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5C" w:rsidRPr="00D84378" w:rsidRDefault="007E6E5C" w:rsidP="00D84378">
      <w:pPr>
        <w:spacing w:line="560" w:lineRule="exact"/>
        <w:jc w:val="center"/>
        <w:rPr>
          <w:rFonts w:ascii="宋体" w:hAnsi="宋体"/>
          <w:b/>
          <w:sz w:val="28"/>
          <w:szCs w:val="2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0"/>
          <w:szCs w:val="40"/>
        </w:rPr>
        <w:t>青岛市黄岛区人力资源有限公司招聘计划表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518"/>
        <w:gridCol w:w="11413"/>
      </w:tblGrid>
      <w:tr w:rsidR="007E6E5C" w:rsidTr="004346FE">
        <w:trPr>
          <w:trHeight w:val="464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计划数</w:t>
            </w:r>
          </w:p>
        </w:tc>
        <w:tc>
          <w:tcPr>
            <w:tcW w:w="11413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招聘条件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岗位一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以上学历；有良好的敬业精神；有较强的文字综合能力及相关工作经历。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岗位二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；中文、文秘、哲学等相关文科专业；有宣传、信息相关工作经验；有较好的文字写作和综合协调能力。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岗位三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；经济类、管理类相关专业；熟悉经济工作和项目建设流程等，有较强的综合协调、文字综合能力，爱岗敬业、吃苦耐劳；有工作经验者优先考虑。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岗位四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；城市规划、建筑专业各1人。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岗位五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；了解信息技术、数字经济、人工智能、高端制造业等产业发展情况;具有招商引资工作经验;沟通表达良好，有较强的责任心、执行力和学习能力等基本职业素质；熟练掌握英语者优先。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岗位六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；财务管理、会计专业；有3年以上工作经验。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岗位七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；法律专业或计算机专业。</w:t>
            </w:r>
          </w:p>
        </w:tc>
      </w:tr>
      <w:tr w:rsidR="007E6E5C" w:rsidTr="004346FE">
        <w:trPr>
          <w:trHeight w:val="567"/>
        </w:trPr>
        <w:tc>
          <w:tcPr>
            <w:tcW w:w="1425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岗位八</w:t>
            </w:r>
          </w:p>
        </w:tc>
        <w:tc>
          <w:tcPr>
            <w:tcW w:w="1518" w:type="dxa"/>
            <w:vAlign w:val="center"/>
          </w:tcPr>
          <w:p w:rsidR="007E6E5C" w:rsidRDefault="007E6E5C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413" w:type="dxa"/>
            <w:vAlign w:val="center"/>
          </w:tcPr>
          <w:p w:rsidR="007E6E5C" w:rsidRDefault="00D84378" w:rsidP="004346F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大学本科及以上学历</w:t>
            </w:r>
            <w:r w:rsidR="007E6E5C">
              <w:rPr>
                <w:rFonts w:ascii="宋体" w:eastAsia="宋体" w:hAnsi="宋体" w:hint="eastAsia"/>
                <w:sz w:val="21"/>
                <w:szCs w:val="21"/>
              </w:rPr>
              <w:t>；电气工程、化工、油气储运或安全管理相关专业1人；法学、文学等专业1人，有较好的文字写作，综合协调能力。</w:t>
            </w:r>
          </w:p>
        </w:tc>
      </w:tr>
    </w:tbl>
    <w:p w:rsidR="00CD6C60" w:rsidRPr="007E6E5C" w:rsidRDefault="00CD6C60"/>
    <w:sectPr w:rsidR="00CD6C60" w:rsidRPr="007E6E5C" w:rsidSect="007E6E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F8" w:rsidRDefault="00F94EF8" w:rsidP="00D84378">
      <w:r>
        <w:separator/>
      </w:r>
    </w:p>
  </w:endnote>
  <w:endnote w:type="continuationSeparator" w:id="1">
    <w:p w:rsidR="00F94EF8" w:rsidRDefault="00F94EF8" w:rsidP="00D8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F8" w:rsidRDefault="00F94EF8" w:rsidP="00D84378">
      <w:r>
        <w:separator/>
      </w:r>
    </w:p>
  </w:footnote>
  <w:footnote w:type="continuationSeparator" w:id="1">
    <w:p w:rsidR="00F94EF8" w:rsidRDefault="00F94EF8" w:rsidP="00D84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E5C"/>
    <w:rsid w:val="007E6E5C"/>
    <w:rsid w:val="00B80CC5"/>
    <w:rsid w:val="00CD6C60"/>
    <w:rsid w:val="00D84378"/>
    <w:rsid w:val="00F9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5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37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3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RL</cp:lastModifiedBy>
  <cp:revision>2</cp:revision>
  <dcterms:created xsi:type="dcterms:W3CDTF">2020-12-19T03:01:00Z</dcterms:created>
  <dcterms:modified xsi:type="dcterms:W3CDTF">2020-12-21T01:40:00Z</dcterms:modified>
</cp:coreProperties>
</file>