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宋体" w:eastAsia="黑体"/>
          <w:spacing w:val="-6"/>
          <w:sz w:val="36"/>
          <w:szCs w:val="36"/>
        </w:rPr>
      </w:pPr>
      <w:r>
        <w:rPr>
          <w:rFonts w:hint="eastAsia" w:ascii="黑体" w:hAnsi="宋体" w:eastAsia="黑体"/>
          <w:spacing w:val="-6"/>
          <w:sz w:val="36"/>
          <w:szCs w:val="36"/>
        </w:rPr>
        <w:t>附件：                 报名登记表</w:t>
      </w:r>
    </w:p>
    <w:p>
      <w:pPr>
        <w:spacing w:line="240" w:lineRule="exact"/>
        <w:jc w:val="center"/>
        <w:rPr>
          <w:rFonts w:ascii="宋体" w:hAnsi="宋体"/>
          <w:b/>
          <w:spacing w:val="-6"/>
          <w:sz w:val="36"/>
          <w:szCs w:val="36"/>
        </w:rPr>
      </w:pPr>
    </w:p>
    <w:tbl>
      <w:tblPr>
        <w:tblStyle w:val="3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1440"/>
        <w:gridCol w:w="6"/>
        <w:gridCol w:w="714"/>
        <w:gridCol w:w="495"/>
        <w:gridCol w:w="303"/>
        <w:gridCol w:w="258"/>
        <w:gridCol w:w="671"/>
        <w:gridCol w:w="103"/>
        <w:gridCol w:w="226"/>
        <w:gridCol w:w="356"/>
        <w:gridCol w:w="774"/>
        <w:gridCol w:w="353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998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诚 信 承 诺 书</w:t>
            </w:r>
          </w:p>
          <w:p>
            <w:pPr>
              <w:spacing w:line="280" w:lineRule="exact"/>
              <w:ind w:firstLine="420" w:firstLine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我已仔细阅读《补录派遣合同制人员招聘简章》，理解其内容，符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Cs w:val="21"/>
              </w:rPr>
              <w:t>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snapToGrid w:val="0"/>
              <w:spacing w:line="28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报名人签名：</w:t>
            </w:r>
            <w:r>
              <w:rPr>
                <w:rFonts w:hint="eastAsia" w:ascii="黑体" w:hAnsi="宋体" w:eastAsia="黑体"/>
                <w:szCs w:val="21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姓  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性  别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民  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籍  贯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政治</w:t>
            </w:r>
            <w:r>
              <w:rPr>
                <w:rFonts w:hint="eastAsia" w:ascii="仿宋_GB2312" w:hAnsi="宋体"/>
                <w:vanish/>
              </w:rPr>
              <w:cr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  <w:vanish/>
              </w:rPr>
              <w:pgNum/>
            </w:r>
            <w:r>
              <w:rPr>
                <w:rFonts w:hint="eastAsia" w:ascii="仿宋_GB2312" w:hAnsi="宋体"/>
              </w:rPr>
              <w:t>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毕业院校</w:t>
            </w:r>
          </w:p>
        </w:tc>
        <w:tc>
          <w:tcPr>
            <w:tcW w:w="24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专业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现工作单位</w:t>
            </w:r>
          </w:p>
        </w:tc>
        <w:tc>
          <w:tcPr>
            <w:tcW w:w="24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现任职务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参加工作时间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6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身份证号 </w:t>
            </w:r>
          </w:p>
        </w:tc>
        <w:tc>
          <w:tcPr>
            <w:tcW w:w="2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联系方式</w:t>
            </w:r>
          </w:p>
        </w:tc>
        <w:tc>
          <w:tcPr>
            <w:tcW w:w="37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起止时间</w:t>
            </w: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所在学校及院系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起止时间</w:t>
            </w: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参军经历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志愿兵/义务兵/其他（选填）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3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所在部队</w:t>
            </w:r>
          </w:p>
        </w:tc>
        <w:tc>
          <w:tcPr>
            <w:tcW w:w="366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</w:p>
        </w:tc>
        <w:tc>
          <w:tcPr>
            <w:tcW w:w="18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入伍时间</w:t>
            </w:r>
          </w:p>
        </w:tc>
        <w:tc>
          <w:tcPr>
            <w:tcW w:w="17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1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退伍时间</w:t>
            </w:r>
          </w:p>
        </w:tc>
        <w:tc>
          <w:tcPr>
            <w:tcW w:w="23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18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主要家庭成员</w:t>
            </w:r>
          </w:p>
          <w:p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及社会关系</w:t>
            </w:r>
          </w:p>
        </w:tc>
        <w:tc>
          <w:tcPr>
            <w:tcW w:w="8064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（请填写父母、配偶、子女等主要家庭成员信息）</w:t>
            </w:r>
          </w:p>
          <w:p>
            <w:pPr>
              <w:spacing w:line="240" w:lineRule="exact"/>
              <w:rPr>
                <w:rFonts w:ascii="仿宋_GB2312" w:hAnsi="宋体"/>
              </w:rPr>
            </w:pPr>
          </w:p>
          <w:p>
            <w:pPr>
              <w:spacing w:line="240" w:lineRule="exact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是否有社区工作经验，并具体说明</w:t>
            </w:r>
          </w:p>
        </w:tc>
        <w:tc>
          <w:tcPr>
            <w:tcW w:w="8064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是否有社工证：□是  □否；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社区工作经验说明：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95D03"/>
    <w:rsid w:val="199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2020-10-22T08:39:00Z</dcterms:created>
  <dc:creator>木盒子</dc:creator>
  <cp:lastModifiedBy>木盒子</cp:lastModifiedBy>
  <dcterms:modified xsi:type="dcterms:W3CDTF">2020-10-22T08:40:23Z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